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9F" w:rsidRDefault="001E1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omic Sans MS"/>
          <w:sz w:val="20"/>
          <w:szCs w:val="20"/>
        </w:rPr>
      </w:pPr>
      <w:r w:rsidRPr="001E17A2">
        <w:rPr>
          <w:rFonts w:ascii="Comic Sans MS" w:hAnsi="Comic Sans MS" w:cs="Comic Sans MS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54.1pt">
            <v:imagedata r:id="rId6" o:title=""/>
          </v:shape>
        </w:pict>
      </w:r>
    </w:p>
    <w:p w:rsidR="00BA109F" w:rsidRPr="00E87DA4" w:rsidRDefault="00BA10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omic Sans MS"/>
          <w:sz w:val="20"/>
          <w:szCs w:val="20"/>
        </w:rPr>
      </w:pPr>
    </w:p>
    <w:p w:rsidR="00BA109F" w:rsidRPr="00E87DA4" w:rsidRDefault="00BA10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 w:firstLine="708"/>
        <w:rPr>
          <w:rFonts w:ascii="Comic Sans MS" w:hAnsi="Comic Sans MS" w:cs="Comic Sans MS"/>
          <w:b/>
          <w:bCs/>
          <w:sz w:val="28"/>
          <w:szCs w:val="28"/>
        </w:rPr>
      </w:pPr>
      <w:r w:rsidRPr="00E87DA4">
        <w:rPr>
          <w:rFonts w:ascii="Comic Sans MS" w:hAnsi="Comic Sans MS" w:cs="Comic Sans MS"/>
          <w:b/>
          <w:bCs/>
          <w:sz w:val="28"/>
          <w:szCs w:val="28"/>
        </w:rPr>
        <w:t>E’ tempo che ognuno prenda le proprie responsabilità</w:t>
      </w:r>
    </w:p>
    <w:p w:rsidR="00BA109F" w:rsidRDefault="00BA10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omic Sans MS"/>
          <w:sz w:val="20"/>
          <w:szCs w:val="20"/>
        </w:rPr>
      </w:pPr>
    </w:p>
    <w:p w:rsidR="00BA109F" w:rsidRPr="00E87DA4" w:rsidRDefault="00BA10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omic Sans MS"/>
        </w:rPr>
      </w:pPr>
      <w:r w:rsidRPr="00E87DA4">
        <w:rPr>
          <w:rFonts w:ascii="Comic Sans MS" w:hAnsi="Comic Sans MS" w:cs="Comic Sans MS"/>
        </w:rPr>
        <w:t xml:space="preserve">L‘ anno appena trascorso dal punto di vista umano, è stato per la Sede un anno straordinario: tre assunzioni nella sezione produzione, una stabilizzazione con obbligo di assunzione alla fine del 2015, un trasferimento dalla sede di Milano di un collega. </w:t>
      </w:r>
      <w:r>
        <w:rPr>
          <w:rFonts w:ascii="Comic Sans MS" w:hAnsi="Comic Sans MS" w:cs="Comic Sans MS"/>
        </w:rPr>
        <w:t xml:space="preserve">È  stato anche un anno di addii, molti </w:t>
      </w:r>
      <w:r w:rsidRPr="00E87DA4">
        <w:rPr>
          <w:rFonts w:ascii="Comic Sans MS" w:hAnsi="Comic Sans MS" w:cs="Comic Sans MS"/>
        </w:rPr>
        <w:t xml:space="preserve">forse </w:t>
      </w:r>
      <w:proofErr w:type="spellStart"/>
      <w:r w:rsidRPr="00E87DA4">
        <w:rPr>
          <w:rFonts w:ascii="Comic Sans MS" w:hAnsi="Comic Sans MS" w:cs="Comic Sans MS"/>
        </w:rPr>
        <w:t>troppi</w:t>
      </w:r>
      <w:r>
        <w:rPr>
          <w:rFonts w:ascii="Comic Sans MS" w:hAnsi="Comic Sans MS" w:cs="Comic Sans MS"/>
        </w:rPr>
        <w:t>…</w:t>
      </w:r>
      <w:proofErr w:type="spellEnd"/>
      <w:r w:rsidRPr="00E87DA4">
        <w:rPr>
          <w:rFonts w:ascii="Comic Sans MS" w:hAnsi="Comic Sans MS" w:cs="Comic Sans MS"/>
        </w:rPr>
        <w:t xml:space="preserve"> Tanti colleghi sono andati via a vivere in armonia la meritata pensione ottenuta dopo tanti anni di lavoro.</w:t>
      </w:r>
    </w:p>
    <w:p w:rsidR="00BA109F" w:rsidRPr="00E87DA4" w:rsidRDefault="00BA10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omic Sans MS"/>
        </w:rPr>
      </w:pPr>
      <w:r w:rsidRPr="00E87DA4">
        <w:rPr>
          <w:rFonts w:ascii="Comic Sans MS" w:hAnsi="Comic Sans MS" w:cs="Comic Sans MS"/>
        </w:rPr>
        <w:t xml:space="preserve">L’azienda a detta del nostro DG si </w:t>
      </w:r>
      <w:proofErr w:type="spellStart"/>
      <w:r w:rsidRPr="00E87DA4">
        <w:rPr>
          <w:rFonts w:ascii="Comic Sans MS" w:hAnsi="Comic Sans MS" w:cs="Comic Sans MS"/>
        </w:rPr>
        <w:t>stà</w:t>
      </w:r>
      <w:proofErr w:type="spellEnd"/>
      <w:r w:rsidRPr="00E87DA4">
        <w:rPr>
          <w:rFonts w:ascii="Comic Sans MS" w:hAnsi="Comic Sans MS" w:cs="Comic Sans MS"/>
        </w:rPr>
        <w:t xml:space="preserve"> riprendendo, gli ascolti salgono, le pubblicità incrementano gli investimenti, si pensa e finalmente si spende per lo svecchiamento delle strutture tecnologiche.</w:t>
      </w:r>
    </w:p>
    <w:p w:rsidR="00BA109F" w:rsidRPr="00E87DA4" w:rsidRDefault="00BA10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omic Sans MS"/>
        </w:rPr>
      </w:pPr>
      <w:r w:rsidRPr="00E87DA4">
        <w:rPr>
          <w:rFonts w:ascii="Comic Sans MS" w:hAnsi="Comic Sans MS" w:cs="Comic Sans MS"/>
        </w:rPr>
        <w:t xml:space="preserve">In tutte queste rose però possiamo dire che spunta il </w:t>
      </w:r>
      <w:r w:rsidRPr="00E87DA4">
        <w:rPr>
          <w:rFonts w:ascii="Comic Sans MS" w:hAnsi="Comic Sans MS" w:cs="Comic Sans MS"/>
          <w:b/>
        </w:rPr>
        <w:t>“cardo”</w:t>
      </w:r>
      <w:r w:rsidRPr="00E87DA4">
        <w:rPr>
          <w:rFonts w:ascii="Comic Sans MS" w:hAnsi="Comic Sans MS" w:cs="Comic Sans MS"/>
        </w:rPr>
        <w:t xml:space="preserve"> della sede di </w:t>
      </w:r>
      <w:proofErr w:type="spellStart"/>
      <w:r w:rsidRPr="00E87DA4">
        <w:rPr>
          <w:rFonts w:ascii="Comic Sans MS" w:hAnsi="Comic Sans MS" w:cs="Comic Sans MS"/>
        </w:rPr>
        <w:t>Cosenza</w:t>
      </w:r>
      <w:r>
        <w:rPr>
          <w:rFonts w:ascii="Comic Sans MS" w:hAnsi="Comic Sans MS" w:cs="Comic Sans MS"/>
        </w:rPr>
        <w:t>…</w:t>
      </w:r>
      <w:proofErr w:type="spellEnd"/>
    </w:p>
    <w:p w:rsidR="00BA109F" w:rsidRDefault="00BA10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omic Sans MS"/>
        </w:rPr>
      </w:pPr>
      <w:r w:rsidRPr="00E87DA4">
        <w:rPr>
          <w:rFonts w:ascii="Comic Sans MS" w:hAnsi="Comic Sans MS" w:cs="Comic Sans MS"/>
        </w:rPr>
        <w:t>Sezione</w:t>
      </w:r>
      <w:r>
        <w:rPr>
          <w:rFonts w:ascii="Comic Sans MS" w:hAnsi="Comic Sans MS" w:cs="Comic Sans MS"/>
        </w:rPr>
        <w:t xml:space="preserve"> </w:t>
      </w:r>
      <w:r w:rsidRPr="00E87DA4">
        <w:rPr>
          <w:rFonts w:ascii="Comic Sans MS" w:hAnsi="Comic Sans MS" w:cs="Comic Sans MS"/>
        </w:rPr>
        <w:t>Produzione:</w:t>
      </w:r>
      <w:r>
        <w:rPr>
          <w:rFonts w:ascii="Comic Sans MS" w:hAnsi="Comic Sans MS" w:cs="Comic Sans MS"/>
        </w:rPr>
        <w:t xml:space="preserve"> </w:t>
      </w:r>
    </w:p>
    <w:p w:rsidR="00BA109F" w:rsidRPr="00E87DA4" w:rsidRDefault="00BA10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omic Sans MS"/>
        </w:rPr>
      </w:pPr>
      <w:r w:rsidRPr="00E87DA4">
        <w:rPr>
          <w:rFonts w:ascii="Comic Sans MS" w:hAnsi="Comic Sans MS" w:cs="Comic Sans MS"/>
        </w:rPr>
        <w:t xml:space="preserve">già sottonumero ha perso di fatto </w:t>
      </w:r>
      <w:r>
        <w:rPr>
          <w:rFonts w:ascii="Comic Sans MS" w:hAnsi="Comic Sans MS" w:cs="Comic Sans MS"/>
        </w:rPr>
        <w:t xml:space="preserve">altri </w:t>
      </w:r>
      <w:r w:rsidRPr="00E87DA4">
        <w:rPr>
          <w:rFonts w:ascii="Comic Sans MS" w:hAnsi="Comic Sans MS" w:cs="Comic Sans MS"/>
        </w:rPr>
        <w:t>t</w:t>
      </w:r>
      <w:r>
        <w:rPr>
          <w:rFonts w:ascii="Comic Sans MS" w:hAnsi="Comic Sans MS" w:cs="Comic Sans MS"/>
        </w:rPr>
        <w:t>re tecnici ed uno specializzato</w:t>
      </w:r>
      <w:r w:rsidRPr="00E87DA4">
        <w:rPr>
          <w:rFonts w:ascii="Comic Sans MS" w:hAnsi="Comic Sans MS" w:cs="Comic Sans MS"/>
        </w:rPr>
        <w:t xml:space="preserve"> </w:t>
      </w:r>
    </w:p>
    <w:p w:rsidR="00BA109F" w:rsidRPr="00E87DA4" w:rsidRDefault="00BA10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Segreteria di Redazione:</w:t>
      </w:r>
    </w:p>
    <w:p w:rsidR="00BA109F" w:rsidRPr="00E87DA4" w:rsidRDefault="00BA10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omic Sans MS"/>
        </w:rPr>
      </w:pPr>
      <w:r w:rsidRPr="00E87DA4">
        <w:rPr>
          <w:rFonts w:ascii="Comic Sans MS" w:hAnsi="Comic Sans MS" w:cs="Comic Sans MS"/>
        </w:rPr>
        <w:t>sotto organico di almeno due elementi</w:t>
      </w:r>
    </w:p>
    <w:p w:rsidR="00BA109F" w:rsidRPr="00E87DA4" w:rsidRDefault="00BA10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omic Sans MS"/>
        </w:rPr>
      </w:pPr>
      <w:r w:rsidRPr="00E87DA4">
        <w:rPr>
          <w:rFonts w:ascii="Comic Sans MS" w:hAnsi="Comic Sans MS" w:cs="Comic Sans MS"/>
        </w:rPr>
        <w:t>Gestione Abbonamenti:</w:t>
      </w:r>
    </w:p>
    <w:p w:rsidR="00BA109F" w:rsidRPr="00E87DA4" w:rsidRDefault="00BA10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omic Sans MS"/>
        </w:rPr>
      </w:pPr>
      <w:r w:rsidRPr="00E87DA4">
        <w:rPr>
          <w:rFonts w:ascii="Comic Sans MS" w:hAnsi="Comic Sans MS" w:cs="Comic Sans MS"/>
        </w:rPr>
        <w:t xml:space="preserve">carente di una </w:t>
      </w:r>
      <w:proofErr w:type="spellStart"/>
      <w:r w:rsidRPr="00E87DA4">
        <w:rPr>
          <w:rFonts w:ascii="Comic Sans MS" w:hAnsi="Comic Sans MS" w:cs="Comic Sans MS"/>
        </w:rPr>
        <w:t>unitá</w:t>
      </w:r>
      <w:proofErr w:type="spellEnd"/>
    </w:p>
    <w:p w:rsidR="00BA109F" w:rsidRPr="00E87DA4" w:rsidRDefault="00BA10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omic Sans MS"/>
        </w:rPr>
      </w:pPr>
      <w:r w:rsidRPr="00E87DA4">
        <w:rPr>
          <w:rFonts w:ascii="Comic Sans MS" w:hAnsi="Comic Sans MS" w:cs="Comic Sans MS"/>
        </w:rPr>
        <w:t xml:space="preserve">Cosenza </w:t>
      </w:r>
      <w:proofErr w:type="spellStart"/>
      <w:r w:rsidRPr="00E87DA4">
        <w:rPr>
          <w:rFonts w:ascii="Comic Sans MS" w:hAnsi="Comic Sans MS" w:cs="Comic Sans MS"/>
        </w:rPr>
        <w:t>sará</w:t>
      </w:r>
      <w:proofErr w:type="spellEnd"/>
      <w:r w:rsidRPr="00E87DA4">
        <w:rPr>
          <w:rFonts w:ascii="Comic Sans MS" w:hAnsi="Comic Sans MS" w:cs="Comic Sans MS"/>
        </w:rPr>
        <w:t xml:space="preserve">  l’ultima sede ad essere digitalizzata (forse alla fine del 2015), </w:t>
      </w:r>
    </w:p>
    <w:p w:rsidR="00BA109F" w:rsidRPr="00E87DA4" w:rsidRDefault="00BA10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omic Sans MS"/>
        </w:rPr>
      </w:pPr>
      <w:r w:rsidRPr="00E87DA4">
        <w:rPr>
          <w:rFonts w:ascii="Comic Sans MS" w:hAnsi="Comic Sans MS" w:cs="Comic Sans MS"/>
        </w:rPr>
        <w:t xml:space="preserve">Una  regia radiofonica è fuori uso da due anni, </w:t>
      </w:r>
    </w:p>
    <w:p w:rsidR="00BA109F" w:rsidRDefault="00BA10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omic Sans MS"/>
        </w:rPr>
      </w:pPr>
      <w:r w:rsidRPr="00E87DA4">
        <w:rPr>
          <w:rFonts w:ascii="Comic Sans MS" w:hAnsi="Comic Sans MS" w:cs="Comic Sans MS"/>
        </w:rPr>
        <w:t xml:space="preserve">la rubrica 90° minuto non viene più prodotta nei nostri studi, per non parlare delle esternalizzazioni che hanno portato un numero di montaggi di servizi </w:t>
      </w:r>
      <w:r>
        <w:rPr>
          <w:rFonts w:ascii="Comic Sans MS" w:hAnsi="Comic Sans MS" w:cs="Comic Sans MS"/>
        </w:rPr>
        <w:t xml:space="preserve">nel solo 2013 </w:t>
      </w:r>
      <w:r w:rsidRPr="00E87DA4">
        <w:rPr>
          <w:rFonts w:ascii="Comic Sans MS" w:hAnsi="Comic Sans MS" w:cs="Comic Sans MS"/>
        </w:rPr>
        <w:t>vicini al numero 1100 (una media di tre servizi al giorno appaltati a service esterni).</w:t>
      </w:r>
    </w:p>
    <w:p w:rsidR="00BA109F" w:rsidRPr="00E87DA4" w:rsidRDefault="00BA10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omic Sans MS"/>
        </w:rPr>
      </w:pPr>
    </w:p>
    <w:p w:rsidR="00BA109F" w:rsidRPr="00E87DA4" w:rsidRDefault="00BA10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omic Sans MS"/>
        </w:rPr>
      </w:pPr>
      <w:r w:rsidRPr="00E87DA4">
        <w:rPr>
          <w:rFonts w:ascii="Comic Sans MS" w:hAnsi="Comic Sans MS" w:cs="Comic Sans MS"/>
        </w:rPr>
        <w:t>In tutto questo marasma, una serie di poco capibili scelte gestionali, hanno di fatto portato malcontento e scompiglio nelle sezioni che operativamente rendono utile ed importante la sede periferica di Cosenza.</w:t>
      </w:r>
    </w:p>
    <w:p w:rsidR="00BA109F" w:rsidRPr="00E87DA4" w:rsidRDefault="00BA10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omic Sans MS"/>
        </w:rPr>
      </w:pPr>
      <w:r w:rsidRPr="00E87DA4">
        <w:rPr>
          <w:rFonts w:ascii="Comic Sans MS" w:hAnsi="Comic Sans MS" w:cs="Comic Sans MS"/>
        </w:rPr>
        <w:t>Non riusciamo a capire il perché di questi atteggiamenti, non riusciamo a capire la volontà sempre più ottusa di pensare di avere</w:t>
      </w:r>
      <w:r>
        <w:rPr>
          <w:rFonts w:ascii="Comic Sans MS" w:hAnsi="Comic Sans MS" w:cs="Comic Sans MS"/>
        </w:rPr>
        <w:t>,</w:t>
      </w:r>
      <w:r w:rsidRPr="00E87DA4">
        <w:rPr>
          <w:rFonts w:ascii="Comic Sans MS" w:hAnsi="Comic Sans MS" w:cs="Comic Sans MS"/>
        </w:rPr>
        <w:t xml:space="preserve"> da parte della dirigenza</w:t>
      </w:r>
      <w:r>
        <w:rPr>
          <w:rFonts w:ascii="Comic Sans MS" w:hAnsi="Comic Sans MS" w:cs="Comic Sans MS"/>
        </w:rPr>
        <w:t>,</w:t>
      </w:r>
      <w:r w:rsidRPr="00E87DA4">
        <w:rPr>
          <w:rFonts w:ascii="Comic Sans MS" w:hAnsi="Comic Sans MS" w:cs="Comic Sans MS"/>
        </w:rPr>
        <w:t xml:space="preserve"> </w:t>
      </w:r>
      <w:smartTag w:uri="urn:schemas-microsoft-com:office:smarttags" w:element="PersonName">
        <w:smartTagPr>
          <w:attr w:name="ProductID" w:val="la “Verità"/>
        </w:smartTagPr>
        <w:r w:rsidRPr="00E87DA4">
          <w:rPr>
            <w:rFonts w:ascii="Comic Sans MS" w:hAnsi="Comic Sans MS" w:cs="Comic Sans MS"/>
          </w:rPr>
          <w:t>la “Verità</w:t>
        </w:r>
      </w:smartTag>
      <w:r>
        <w:rPr>
          <w:rFonts w:ascii="Comic Sans MS" w:hAnsi="Comic Sans MS" w:cs="Comic Sans MS"/>
        </w:rPr>
        <w:t>”. N</w:t>
      </w:r>
      <w:r w:rsidRPr="00E87DA4">
        <w:rPr>
          <w:rFonts w:ascii="Comic Sans MS" w:hAnsi="Comic Sans MS" w:cs="Comic Sans MS"/>
        </w:rPr>
        <w:t xml:space="preserve">on riusciamo a capire perché questa battaglia, che dopo le poco velate parole della </w:t>
      </w:r>
      <w:proofErr w:type="spellStart"/>
      <w:r w:rsidRPr="00E87DA4">
        <w:rPr>
          <w:rFonts w:ascii="Comic Sans MS" w:hAnsi="Comic Sans MS" w:cs="Comic Sans MS"/>
        </w:rPr>
        <w:t>Gabanelli</w:t>
      </w:r>
      <w:proofErr w:type="spellEnd"/>
      <w:r w:rsidRPr="00E87DA4">
        <w:rPr>
          <w:rFonts w:ascii="Comic Sans MS" w:hAnsi="Comic Sans MS" w:cs="Comic Sans MS"/>
        </w:rPr>
        <w:t xml:space="preserve"> sull’</w:t>
      </w:r>
      <w:r>
        <w:rPr>
          <w:rFonts w:ascii="Comic Sans MS" w:hAnsi="Comic Sans MS" w:cs="Comic Sans MS"/>
        </w:rPr>
        <w:t xml:space="preserve"> </w:t>
      </w:r>
      <w:r w:rsidRPr="00E87DA4">
        <w:rPr>
          <w:rFonts w:ascii="Comic Sans MS" w:hAnsi="Comic Sans MS" w:cs="Comic Sans MS"/>
        </w:rPr>
        <w:t xml:space="preserve">inutilità delle sedi regionali, non possa diventare la battaglia di tutti per continuare a far vivere </w:t>
      </w:r>
      <w:smartTag w:uri="urn:schemas-microsoft-com:office:smarttags" w:element="PersonName">
        <w:smartTagPr>
          <w:attr w:name="ProductID" w:val="la nostra Sede"/>
        </w:smartTagPr>
        <w:r w:rsidRPr="00E87DA4">
          <w:rPr>
            <w:rFonts w:ascii="Comic Sans MS" w:hAnsi="Comic Sans MS" w:cs="Comic Sans MS"/>
          </w:rPr>
          <w:t>la nostra Sede</w:t>
        </w:r>
      </w:smartTag>
      <w:r w:rsidRPr="00E87DA4">
        <w:rPr>
          <w:rFonts w:ascii="Comic Sans MS" w:hAnsi="Comic Sans MS" w:cs="Comic Sans MS"/>
        </w:rPr>
        <w:t xml:space="preserve"> che non dimentichiamo ha creato flussi di cultura, lavoro e opinione nella storia di una regione difficile come la nostra.</w:t>
      </w:r>
    </w:p>
    <w:p w:rsidR="00BA109F" w:rsidRDefault="00BA10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omic Sans MS"/>
        </w:rPr>
      </w:pPr>
      <w:r w:rsidRPr="00E87DA4">
        <w:rPr>
          <w:rFonts w:ascii="Comic Sans MS" w:hAnsi="Comic Sans MS" w:cs="Comic Sans MS"/>
        </w:rPr>
        <w:t>Ci chiediamo se l’</w:t>
      </w:r>
      <w:r>
        <w:rPr>
          <w:rFonts w:ascii="Comic Sans MS" w:hAnsi="Comic Sans MS" w:cs="Comic Sans MS"/>
        </w:rPr>
        <w:t xml:space="preserve">ing. </w:t>
      </w:r>
      <w:proofErr w:type="spellStart"/>
      <w:r>
        <w:rPr>
          <w:rFonts w:ascii="Comic Sans MS" w:hAnsi="Comic Sans MS" w:cs="Comic Sans MS"/>
        </w:rPr>
        <w:t>Crucitti</w:t>
      </w:r>
      <w:proofErr w:type="spellEnd"/>
      <w:r>
        <w:rPr>
          <w:rFonts w:ascii="Comic Sans MS" w:hAnsi="Comic Sans MS" w:cs="Comic Sans MS"/>
        </w:rPr>
        <w:t>, Direttore della S</w:t>
      </w:r>
      <w:r w:rsidRPr="00E87DA4">
        <w:rPr>
          <w:rFonts w:ascii="Comic Sans MS" w:hAnsi="Comic Sans MS" w:cs="Comic Sans MS"/>
        </w:rPr>
        <w:t xml:space="preserve">ede e </w:t>
      </w:r>
      <w:smartTag w:uri="urn:schemas-microsoft-com:office:smarttags" w:element="PersonName">
        <w:smartTagPr>
          <w:attr w:name="ProductID" w:val="la dott.ssa Terremoto"/>
        </w:smartTagPr>
        <w:r w:rsidRPr="00E87DA4">
          <w:rPr>
            <w:rFonts w:ascii="Comic Sans MS" w:hAnsi="Comic Sans MS" w:cs="Comic Sans MS"/>
          </w:rPr>
          <w:t>la dott.ssa Terremoto</w:t>
        </w:r>
      </w:smartTag>
      <w:r w:rsidRPr="00E87DA4">
        <w:rPr>
          <w:rFonts w:ascii="Comic Sans MS" w:hAnsi="Comic Sans MS" w:cs="Comic Sans MS"/>
        </w:rPr>
        <w:t xml:space="preserve">, caporedattore della testata, si siano resi conto di quello che </w:t>
      </w:r>
      <w:proofErr w:type="spellStart"/>
      <w:r w:rsidRPr="00E87DA4">
        <w:rPr>
          <w:rFonts w:ascii="Comic Sans MS" w:hAnsi="Comic Sans MS" w:cs="Comic Sans MS"/>
        </w:rPr>
        <w:t>stà</w:t>
      </w:r>
      <w:proofErr w:type="spellEnd"/>
      <w:r w:rsidRPr="00E87DA4">
        <w:rPr>
          <w:rFonts w:ascii="Comic Sans MS" w:hAnsi="Comic Sans MS" w:cs="Comic Sans MS"/>
        </w:rPr>
        <w:t xml:space="preserve"> succedendo. </w:t>
      </w:r>
    </w:p>
    <w:p w:rsidR="00BA109F" w:rsidRDefault="00BA10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omic Sans MS"/>
        </w:rPr>
      </w:pPr>
      <w:r w:rsidRPr="00E87DA4">
        <w:rPr>
          <w:rFonts w:ascii="Comic Sans MS" w:hAnsi="Comic Sans MS" w:cs="Comic Sans MS"/>
        </w:rPr>
        <w:t xml:space="preserve">Ci chiediamo perché non c’è la volontà di aiutare e farsi aiutare. </w:t>
      </w:r>
    </w:p>
    <w:p w:rsidR="00BA109F" w:rsidRPr="00E87DA4" w:rsidRDefault="00BA10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omic Sans MS"/>
        </w:rPr>
      </w:pPr>
      <w:r w:rsidRPr="00E87DA4">
        <w:rPr>
          <w:rFonts w:ascii="Comic Sans MS" w:hAnsi="Comic Sans MS" w:cs="Comic Sans MS"/>
        </w:rPr>
        <w:t>Ci chiediamo se questa è miopia o volontà.</w:t>
      </w:r>
    </w:p>
    <w:p w:rsidR="00BA109F" w:rsidRPr="00E87DA4" w:rsidRDefault="00BA10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omic Sans MS"/>
        </w:rPr>
      </w:pPr>
      <w:r w:rsidRPr="00E87DA4">
        <w:rPr>
          <w:rFonts w:ascii="Comic Sans MS" w:hAnsi="Comic Sans MS" w:cs="Comic Sans MS"/>
        </w:rPr>
        <w:t xml:space="preserve">Se fosse miopia, invitiamo gli interessati ad inforcare gli occhiali offerti dalle forze che si affannano al capezzale di questa Sede in agonia, lavorando spalla a spalla con </w:t>
      </w:r>
      <w:r w:rsidRPr="00E87DA4">
        <w:rPr>
          <w:rFonts w:ascii="Comic Sans MS" w:hAnsi="Comic Sans MS" w:cs="Comic Sans MS"/>
        </w:rPr>
        <w:lastRenderedPageBreak/>
        <w:t xml:space="preserve">sindacati e lavoratori che chiedono il semplice rispetto del contratto collettivo di lavoro </w:t>
      </w:r>
      <w:r>
        <w:rPr>
          <w:rFonts w:ascii="Comic Sans MS" w:hAnsi="Comic Sans MS" w:cs="Comic Sans MS"/>
        </w:rPr>
        <w:t>sottoscritto con l’azienda e</w:t>
      </w:r>
      <w:r w:rsidRPr="00E87DA4">
        <w:rPr>
          <w:rFonts w:ascii="Comic Sans MS" w:hAnsi="Comic Sans MS" w:cs="Comic Sans MS"/>
        </w:rPr>
        <w:t xml:space="preserve"> pretend</w:t>
      </w:r>
      <w:r>
        <w:rPr>
          <w:rFonts w:ascii="Comic Sans MS" w:hAnsi="Comic Sans MS" w:cs="Comic Sans MS"/>
        </w:rPr>
        <w:t>ono</w:t>
      </w:r>
      <w:r w:rsidRPr="00E87DA4">
        <w:rPr>
          <w:rFonts w:ascii="Comic Sans MS" w:hAnsi="Comic Sans MS" w:cs="Comic Sans MS"/>
        </w:rPr>
        <w:t xml:space="preserve"> rispetto da parte della struttura romana</w:t>
      </w:r>
      <w:r>
        <w:rPr>
          <w:rFonts w:ascii="Comic Sans MS" w:hAnsi="Comic Sans MS" w:cs="Comic Sans MS"/>
        </w:rPr>
        <w:t xml:space="preserve"> (sempre che sia Roma a creare i problemi)</w:t>
      </w:r>
      <w:r w:rsidRPr="00E87DA4">
        <w:rPr>
          <w:rFonts w:ascii="Comic Sans MS" w:hAnsi="Comic Sans MS" w:cs="Comic Sans MS"/>
        </w:rPr>
        <w:t xml:space="preserve"> per la storia che la sede di Cosenza ha prodotto dalla sua creazione e dalla nascita della terza rete nel lontano 1979.</w:t>
      </w:r>
    </w:p>
    <w:p w:rsidR="00BA109F" w:rsidRPr="00E87DA4" w:rsidRDefault="00BA10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omic Sans MS"/>
        </w:rPr>
      </w:pPr>
      <w:r w:rsidRPr="00E87DA4">
        <w:rPr>
          <w:rFonts w:ascii="Comic Sans MS" w:hAnsi="Comic Sans MS" w:cs="Comic Sans MS"/>
        </w:rPr>
        <w:t xml:space="preserve">Se fosse volontà nel distruggere, si ricordi che la memoria dei calabresi è elefantiaca ed un tradimento da parte di una dirigenza </w:t>
      </w:r>
      <w:r>
        <w:rPr>
          <w:rFonts w:ascii="Comic Sans MS" w:hAnsi="Comic Sans MS" w:cs="Comic Sans MS"/>
        </w:rPr>
        <w:t xml:space="preserve">totalmente </w:t>
      </w:r>
      <w:r w:rsidRPr="00E87DA4">
        <w:rPr>
          <w:rFonts w:ascii="Comic Sans MS" w:hAnsi="Comic Sans MS" w:cs="Comic Sans MS"/>
        </w:rPr>
        <w:t>calabrese DOC, non sarebbe perdonata e rimarrebbe come una macchia nella storia della nostra regione.</w:t>
      </w:r>
    </w:p>
    <w:p w:rsidR="00BA109F" w:rsidRPr="00E87DA4" w:rsidRDefault="00BA10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omic Sans MS"/>
        </w:rPr>
      </w:pPr>
      <w:r w:rsidRPr="00E87DA4">
        <w:rPr>
          <w:rFonts w:ascii="Comic Sans MS" w:hAnsi="Comic Sans MS" w:cs="Comic Sans MS"/>
        </w:rPr>
        <w:t>Non è più il momento delle divisioni, se la Produzione non funziona, la Redazione non realizzerà, non ci sarà più bisogno di strutture a loro copertura, segreterie, acquisti, gestione, e senza di queste non ci sarà più bisogno di una sede e di un Direttore.</w:t>
      </w:r>
    </w:p>
    <w:p w:rsidR="00BA109F" w:rsidRPr="00E87DA4" w:rsidRDefault="00BA10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omic Sans MS"/>
        </w:rPr>
      </w:pPr>
      <w:r w:rsidRPr="00E87DA4">
        <w:rPr>
          <w:rFonts w:ascii="Comic Sans MS" w:hAnsi="Comic Sans MS" w:cs="Comic Sans MS"/>
        </w:rPr>
        <w:t xml:space="preserve">Il momento del rinnovo della concessione Stato-Rai si avvicina, le sedi hanno le armi per essere produttive e per rinnovarsi tecnologicamente. Le risorse economiche che potrebbero liberarsi mantenendo fede al contratto di servizio sono enormi, un solo esempio, la tutela delle minoranze linguistiche. </w:t>
      </w:r>
    </w:p>
    <w:p w:rsidR="00BA109F" w:rsidRPr="00E87DA4" w:rsidRDefault="00BA10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omic Sans MS"/>
        </w:rPr>
      </w:pPr>
      <w:r w:rsidRPr="00E87DA4">
        <w:rPr>
          <w:rFonts w:ascii="Comic Sans MS" w:hAnsi="Comic Sans MS" w:cs="Comic Sans MS"/>
        </w:rPr>
        <w:t>(La legge</w:t>
      </w:r>
      <w:r>
        <w:rPr>
          <w:rFonts w:ascii="Comic Sans MS" w:hAnsi="Comic Sans MS" w:cs="Comic Sans MS"/>
        </w:rPr>
        <w:t xml:space="preserve"> recita</w:t>
      </w:r>
      <w:r w:rsidRPr="00E87DA4">
        <w:rPr>
          <w:rFonts w:ascii="Comic Sans MS" w:hAnsi="Comic Sans MS" w:cs="Comic Sans MS"/>
        </w:rPr>
        <w:t>:“Ai sensi dell’art. 12, comma 1 della legge 15 dicembre del 1999, n. 482 e dell’art. 11 del DPR 2 maggio 2001, n. 345, la RAI si impegna ad assicurare le condizioni per la tutela delle minoranze linguistiche riconosciute nelle zone di loro appartenenza, assumendo e promuovendo iniziative per la valorizzazione delle lingue minoritarie presenti sul territorio italiano anche in collaborazione con le competenti istituzioni locali e favorendo altresì iniziative di cooperazione. A tali fini le attività di tutela per ciascuna minoranza linguistica sono attribuite alle sedi RAI</w:t>
      </w:r>
      <w:r>
        <w:rPr>
          <w:rFonts w:ascii="Comic Sans MS" w:hAnsi="Comic Sans MS" w:cs="Comic Sans MS"/>
        </w:rPr>
        <w:t>”</w:t>
      </w:r>
      <w:r w:rsidRPr="00E87DA4">
        <w:rPr>
          <w:rFonts w:ascii="Comic Sans MS" w:hAnsi="Comic Sans MS" w:cs="Comic Sans MS"/>
        </w:rPr>
        <w:t xml:space="preserve">) </w:t>
      </w:r>
    </w:p>
    <w:p w:rsidR="00BA109F" w:rsidRPr="00E87DA4" w:rsidRDefault="00BA10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omic Sans MS"/>
        </w:rPr>
      </w:pPr>
    </w:p>
    <w:p w:rsidR="00BA109F" w:rsidRPr="00E87DA4" w:rsidRDefault="00BA10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omic Sans MS"/>
        </w:rPr>
      </w:pPr>
      <w:r w:rsidRPr="00E87DA4">
        <w:rPr>
          <w:rFonts w:ascii="Comic Sans MS" w:hAnsi="Comic Sans MS" w:cs="Comic Sans MS"/>
        </w:rPr>
        <w:t xml:space="preserve">La nostra sede potrebbe </w:t>
      </w:r>
      <w:r>
        <w:rPr>
          <w:rFonts w:ascii="Comic Sans MS" w:hAnsi="Comic Sans MS" w:cs="Comic Sans MS"/>
        </w:rPr>
        <w:t xml:space="preserve">quindi </w:t>
      </w:r>
      <w:r w:rsidRPr="00E87DA4">
        <w:rPr>
          <w:rFonts w:ascii="Comic Sans MS" w:hAnsi="Comic Sans MS" w:cs="Comic Sans MS"/>
        </w:rPr>
        <w:t>avere vantaggi sia in risorse economiche da destinare al rinnovamento tecnologico, sia in termini occupazionali.</w:t>
      </w:r>
    </w:p>
    <w:p w:rsidR="00BA109F" w:rsidRPr="00E87DA4" w:rsidRDefault="00BA10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omic Sans MS"/>
        </w:rPr>
      </w:pPr>
    </w:p>
    <w:p w:rsidR="00BA109F" w:rsidRPr="00E87DA4" w:rsidRDefault="00BA10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omic Sans MS"/>
        </w:rPr>
      </w:pPr>
      <w:r w:rsidRPr="00E87DA4">
        <w:rPr>
          <w:rFonts w:ascii="Comic Sans MS" w:hAnsi="Comic Sans MS" w:cs="Comic Sans MS"/>
        </w:rPr>
        <w:t>Insomma, è tempo che ognuno si impegni in relazione alle proprie responsabilità, è tempo che le forze vengano unite, è tempo che si faccia un passo indietro per ripartire insieme e per guardare  avanti.</w:t>
      </w:r>
    </w:p>
    <w:p w:rsidR="00BA109F" w:rsidRPr="00E87DA4" w:rsidRDefault="00BA10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omic Sans MS"/>
        </w:rPr>
      </w:pPr>
    </w:p>
    <w:p w:rsidR="00BA109F" w:rsidRPr="00E87DA4" w:rsidRDefault="00BA10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omic Sans MS"/>
        </w:rPr>
      </w:pPr>
      <w:r w:rsidRPr="00E87DA4">
        <w:rPr>
          <w:rFonts w:ascii="Comic Sans MS" w:hAnsi="Comic Sans MS" w:cs="Comic Sans MS"/>
        </w:rPr>
        <w:t>Questo sindacato auspica  un ravvedimento da parte della dirigenza riguardo le ultime decisioni unilaterali ed un movimento di opinione positivo da parte di tutti i lavoratori.</w:t>
      </w:r>
    </w:p>
    <w:p w:rsidR="00BA109F" w:rsidRPr="00E87DA4" w:rsidRDefault="00BA10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omic Sans MS"/>
        </w:rPr>
      </w:pPr>
      <w:r w:rsidRPr="00E87DA4">
        <w:rPr>
          <w:rFonts w:ascii="Comic Sans MS" w:hAnsi="Comic Sans MS" w:cs="Comic Sans MS"/>
        </w:rPr>
        <w:t xml:space="preserve">E’ certo che non ci faremo buttare nella polvere senza combattere, </w:t>
      </w:r>
    </w:p>
    <w:p w:rsidR="00BA109F" w:rsidRPr="00E87DA4" w:rsidRDefault="00BA10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omic Sans MS"/>
        </w:rPr>
      </w:pPr>
      <w:r w:rsidRPr="00E87DA4">
        <w:rPr>
          <w:rFonts w:ascii="Comic Sans MS" w:hAnsi="Comic Sans MS" w:cs="Comic Sans MS"/>
        </w:rPr>
        <w:t xml:space="preserve">è certo che il problema della Sede in abbandono non rimarrà al suo interno, </w:t>
      </w:r>
    </w:p>
    <w:p w:rsidR="00BA109F" w:rsidRPr="00E87DA4" w:rsidRDefault="00BA10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omic Sans MS"/>
        </w:rPr>
      </w:pPr>
      <w:r w:rsidRPr="00E87DA4">
        <w:rPr>
          <w:rFonts w:ascii="Comic Sans MS" w:hAnsi="Comic Sans MS" w:cs="Comic Sans MS"/>
        </w:rPr>
        <w:t xml:space="preserve">è certo che tutta l’opinione pubblica calabrese sarà messa al corrente di quello che in maniera forse inconsapevole, forse subdola, si </w:t>
      </w:r>
      <w:proofErr w:type="spellStart"/>
      <w:r w:rsidRPr="00E87DA4">
        <w:rPr>
          <w:rFonts w:ascii="Comic Sans MS" w:hAnsi="Comic Sans MS" w:cs="Comic Sans MS"/>
        </w:rPr>
        <w:t>stà</w:t>
      </w:r>
      <w:proofErr w:type="spellEnd"/>
      <w:r w:rsidRPr="00E87DA4">
        <w:rPr>
          <w:rFonts w:ascii="Comic Sans MS" w:hAnsi="Comic Sans MS" w:cs="Comic Sans MS"/>
        </w:rPr>
        <w:t xml:space="preserve"> mettendo in atto.</w:t>
      </w:r>
    </w:p>
    <w:p w:rsidR="00BA109F" w:rsidRPr="00E87DA4" w:rsidRDefault="00BA10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omic Sans MS"/>
        </w:rPr>
      </w:pPr>
      <w:r w:rsidRPr="00E87DA4">
        <w:rPr>
          <w:rFonts w:ascii="Comic Sans MS" w:hAnsi="Comic Sans MS" w:cs="Comic Sans MS"/>
        </w:rPr>
        <w:t>Non c’è più tempo, tutti siamo stati avvisati</w:t>
      </w:r>
    </w:p>
    <w:p w:rsidR="00BA109F" w:rsidRPr="00E87DA4" w:rsidRDefault="00BA10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omic Sans MS"/>
        </w:rPr>
      </w:pPr>
    </w:p>
    <w:p w:rsidR="00BA109F" w:rsidRPr="00E87DA4" w:rsidRDefault="00BA10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omic Sans MS"/>
        </w:rPr>
      </w:pPr>
      <w:r w:rsidRPr="00E87DA4">
        <w:rPr>
          <w:rFonts w:ascii="Comic Sans MS" w:hAnsi="Comic Sans MS" w:cs="Comic Sans MS"/>
        </w:rPr>
        <w:t xml:space="preserve">Attendiamo fiduciosi ma attenti l’evoluzione dei fatti. </w:t>
      </w:r>
    </w:p>
    <w:p w:rsidR="00BA109F" w:rsidRDefault="00BA10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omic Sans MS"/>
          <w:sz w:val="20"/>
          <w:szCs w:val="20"/>
        </w:rPr>
      </w:pPr>
    </w:p>
    <w:p w:rsidR="00BA109F" w:rsidRDefault="00BA10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Cosenza 13 gennaio 2014</w:t>
      </w:r>
    </w:p>
    <w:p w:rsidR="00BA109F" w:rsidRDefault="00BA10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109F" w:rsidRDefault="00BA109F" w:rsidP="00E87D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72" w:firstLine="708"/>
      </w:pPr>
      <w:r>
        <w:t xml:space="preserve">UGL </w:t>
      </w:r>
      <w:r w:rsidR="003A46D8">
        <w:t>Telec</w:t>
      </w:r>
      <w:r>
        <w:t xml:space="preserve">omunicazione </w:t>
      </w:r>
    </w:p>
    <w:p w:rsidR="00BA109F" w:rsidRDefault="00BA10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Sede</w:t>
      </w:r>
    </w:p>
    <w:sectPr w:rsidR="00BA109F" w:rsidSect="00AE02AF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E14" w:rsidRDefault="00AF3E14" w:rsidP="00AE0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separator/>
      </w:r>
    </w:p>
  </w:endnote>
  <w:endnote w:type="continuationSeparator" w:id="0">
    <w:p w:rsidR="00AF3E14" w:rsidRDefault="00AF3E14" w:rsidP="00AE0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09F" w:rsidRDefault="00BA109F">
    <w:pPr>
      <w:pStyle w:val="Intestp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E14" w:rsidRDefault="00AF3E14" w:rsidP="00AE0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separator/>
      </w:r>
    </w:p>
  </w:footnote>
  <w:footnote w:type="continuationSeparator" w:id="0">
    <w:p w:rsidR="00AF3E14" w:rsidRDefault="00AF3E14" w:rsidP="00AE0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09F" w:rsidRDefault="00BA109F">
    <w:pPr>
      <w:pStyle w:val="Intestp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2AF"/>
    <w:rsid w:val="000540DF"/>
    <w:rsid w:val="0010142F"/>
    <w:rsid w:val="001E17A2"/>
    <w:rsid w:val="00216911"/>
    <w:rsid w:val="0035502B"/>
    <w:rsid w:val="003A46D8"/>
    <w:rsid w:val="004177DC"/>
    <w:rsid w:val="00462568"/>
    <w:rsid w:val="0055735B"/>
    <w:rsid w:val="007033CF"/>
    <w:rsid w:val="00813F39"/>
    <w:rsid w:val="00951FFA"/>
    <w:rsid w:val="00A475DF"/>
    <w:rsid w:val="00AE02AF"/>
    <w:rsid w:val="00AF3E14"/>
    <w:rsid w:val="00B97814"/>
    <w:rsid w:val="00BA109F"/>
    <w:rsid w:val="00C45470"/>
    <w:rsid w:val="00D1698C"/>
    <w:rsid w:val="00D27BA3"/>
    <w:rsid w:val="00DE53D8"/>
    <w:rsid w:val="00E53053"/>
    <w:rsid w:val="00E87DA4"/>
    <w:rsid w:val="00EA642E"/>
    <w:rsid w:val="00EF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E02AF"/>
    <w:rPr>
      <w:rFonts w:cs="Times New Roman"/>
      <w:u w:val="single"/>
    </w:rPr>
  </w:style>
  <w:style w:type="paragraph" w:customStyle="1" w:styleId="Intestpipagina">
    <w:name w:val="Intest. piè pagina"/>
    <w:uiPriority w:val="99"/>
    <w:rsid w:val="00AE0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E’ tempo che ognuno prenda le proprie responsabilità</dc:title>
  <dc:subject/>
  <dc:creator/>
  <cp:keywords/>
  <dc:description/>
  <cp:lastModifiedBy>Mimmo</cp:lastModifiedBy>
  <cp:revision>11</cp:revision>
  <dcterms:created xsi:type="dcterms:W3CDTF">2014-01-11T19:57:00Z</dcterms:created>
  <dcterms:modified xsi:type="dcterms:W3CDTF">2014-02-06T15:42:00Z</dcterms:modified>
</cp:coreProperties>
</file>